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69F159D5" w14:textId="77777777" w:rsidTr="00177D84">
        <w:tc>
          <w:tcPr>
            <w:tcW w:w="9345" w:type="dxa"/>
          </w:tcPr>
          <w:p w14:paraId="0CC4C419" w14:textId="6E16D3ED" w:rsidR="00177D84" w:rsidRPr="0089013E" w:rsidRDefault="004D005C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Жилищный отдел управления по реализации жилищных программ и системам жизнеобеспечения администрации Яковлевского городского округа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уведомляет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 проведении публичных консультаций посредством сбора</w:t>
            </w:r>
            <w:r w:rsid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замечаний и предложений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 организаций и граждан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проекту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97A2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внесении изменений в муниципальную программу «Обеспечение доступным и комфортным жильем жителей Яковлевского муниципального округа», утвержденную постановлением администрации Яковлевского муниципального округа от 26 декабря 2024 года № 92</w:t>
            </w:r>
            <w:r w:rsidR="00A83379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833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66D03805" w14:textId="77777777" w:rsidR="00A83379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д.2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5D01FEFE" w14:textId="20B8BE3D" w:rsidR="00177D84" w:rsidRPr="004D005C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</w:t>
            </w:r>
            <w:r w:rsidRPr="00072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072A7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4D005C">
              <w:t xml:space="preserve"> </w:t>
            </w:r>
            <w:r w:rsidR="00490585" w:rsidRPr="001C6F80">
              <w:rPr>
                <w:rFonts w:ascii="Georgia" w:hAnsi="Georgia"/>
                <w:b/>
                <w:color w:val="000000" w:themeColor="text1"/>
                <w:sz w:val="20"/>
                <w:szCs w:val="20"/>
                <w:shd w:val="clear" w:color="auto" w:fill="FFFFFF"/>
              </w:rPr>
              <w:t>natalj_lopatina@mail.ru</w:t>
            </w:r>
          </w:p>
          <w:p w14:paraId="30A034AF" w14:textId="28938F75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72A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C97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19.03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072A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C97A2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01.04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072A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Анкета участника публичных консультаций в формате word.</w:t>
            </w:r>
          </w:p>
          <w:p w14:paraId="01921481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 проекта муниципального нормативного правового акта в формате word.</w:t>
            </w:r>
          </w:p>
          <w:p w14:paraId="5C294718" w14:textId="77777777"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14:paraId="36994055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70625D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  <w:r w:rsidR="00D14AB3" w:rsidRPr="00D14AB3">
              <w:rPr>
                <w:rFonts w:ascii="Times New Roman" w:hAnsi="Times New Roman" w:cs="Times New Roman"/>
                <w:sz w:val="24"/>
                <w:szCs w:val="24"/>
              </w:rPr>
              <w:t>http://yakovl-adm.ru/deyatelnost/antimonopolnyj-komplaens1/publichnye-konsultacii-v-ramkah-analiza-proektov-normativnyh-pravovyh-aktov/</w:t>
            </w:r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2A6F291F" w14:textId="3A64E017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8901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Лопатина Наталья Ивановна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8901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заместитель начальника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жилищного отдела управления по реализации</w:t>
            </w:r>
            <w:r w:rsidR="00343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жилищных программ и системам жизнеобеспечения администрации 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 </w:t>
            </w:r>
            <w:r w:rsidR="003431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901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 93 64 (504</w:t>
            </w:r>
            <w:r w:rsidR="004D005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5896501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114"/>
    <w:rsid w:val="00072A76"/>
    <w:rsid w:val="00177D84"/>
    <w:rsid w:val="00206EA8"/>
    <w:rsid w:val="00287B53"/>
    <w:rsid w:val="00293A7C"/>
    <w:rsid w:val="002C446A"/>
    <w:rsid w:val="003431DF"/>
    <w:rsid w:val="0041251C"/>
    <w:rsid w:val="00490585"/>
    <w:rsid w:val="004D005C"/>
    <w:rsid w:val="00631FBB"/>
    <w:rsid w:val="0063472D"/>
    <w:rsid w:val="00782D57"/>
    <w:rsid w:val="007E3FAB"/>
    <w:rsid w:val="007F48DF"/>
    <w:rsid w:val="008143E4"/>
    <w:rsid w:val="008265A4"/>
    <w:rsid w:val="00885FD3"/>
    <w:rsid w:val="0089013E"/>
    <w:rsid w:val="00970114"/>
    <w:rsid w:val="009753CB"/>
    <w:rsid w:val="009C542A"/>
    <w:rsid w:val="00A83379"/>
    <w:rsid w:val="00B8075B"/>
    <w:rsid w:val="00C97A28"/>
    <w:rsid w:val="00D14AB3"/>
    <w:rsid w:val="00E471B0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5</cp:revision>
  <cp:lastPrinted>2024-07-03T07:07:00Z</cp:lastPrinted>
  <dcterms:created xsi:type="dcterms:W3CDTF">2024-10-03T08:22:00Z</dcterms:created>
  <dcterms:modified xsi:type="dcterms:W3CDTF">2025-03-19T06:59:00Z</dcterms:modified>
</cp:coreProperties>
</file>